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29A" w:rsidRDefault="003347C1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в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:rsidR="001B129A" w:rsidRDefault="003347C1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для получения экспертного заключения (продление СЭЗ) </w:t>
      </w:r>
    </w:p>
    <w:p w:rsidR="001B129A" w:rsidRDefault="003347C1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деятельность с ИИИ (в соответствии с СанПиНом </w:t>
      </w:r>
      <w:r>
        <w:rPr>
          <w:rFonts w:ascii="Times New Roman" w:hAnsi="Times New Roman" w:cs="Times New Roman"/>
          <w:b/>
          <w:sz w:val="24"/>
          <w:szCs w:val="24"/>
        </w:rPr>
        <w:t>2.6.1.3289-15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1B129A" w:rsidRDefault="001B129A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7615"/>
        <w:gridCol w:w="1186"/>
        <w:gridCol w:w="1186"/>
      </w:tblGrid>
      <w:tr w:rsidR="001B129A">
        <w:trPr>
          <w:trHeight w:val="334"/>
        </w:trPr>
        <w:tc>
          <w:tcPr>
            <w:tcW w:w="891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186" w:type="dxa"/>
            <w:vAlign w:val="center"/>
          </w:tcPr>
          <w:p w:rsidR="001B129A" w:rsidRDefault="003347C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наличии</w:t>
            </w:r>
          </w:p>
        </w:tc>
      </w:tr>
      <w:tr w:rsidR="001B129A">
        <w:trPr>
          <w:trHeight w:val="334"/>
        </w:trPr>
        <w:tc>
          <w:tcPr>
            <w:tcW w:w="891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615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86" w:type="dxa"/>
            <w:vAlign w:val="center"/>
          </w:tcPr>
          <w:p w:rsidR="001B129A" w:rsidRDefault="003347C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B129A" w:rsidRDefault="003347C1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1B129A">
        <w:trPr>
          <w:trHeight w:val="57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Лицензия на право осуществления деятельности в области использования источников ионизирующего излучения 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269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Предыдущее СЭЗ</w:t>
            </w:r>
            <w:r>
              <w:rPr>
                <w:rFonts w:ascii="Times New Roman" w:eastAsia="Times New Roman" w:hAnsi="Times New Roman" w:cs="Times New Roman"/>
                <w:iCs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lang w:eastAsia="ar-SA"/>
              </w:rPr>
              <w:t>(продление СЭЗ)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269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tabs>
                <w:tab w:val="num" w:pos="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аренды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об ответственном за РБ, учёт, хранение рентгеновских аппаратов, производственный радиационный контроль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3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ar-SA"/>
              </w:rPr>
              <w:t>Паспорт на рентген аппарат с точным указанием наименования и заводским номером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46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 w:rsidP="0005673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на список лиц, отнесенных к группе «А», о допуске к работе с ИИИ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3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Квалификационные удостоверения о прохождении персоналом группы «А» обучения и аттестации по теме «Радиационная безопасность при работе с генерирующими ИИИ в промышленности»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3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по результатам прохождения ежегодного медицинского проф. осмотра персонала группы «А»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на проведение измерения индивидуальных доз персонала группы «А»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3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7615" w:type="dxa"/>
            <w:shd w:val="clear" w:color="auto" w:fill="auto"/>
          </w:tcPr>
          <w:p w:rsidR="003347C1" w:rsidRDefault="003347C1" w:rsidP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на проведение ремонтных, профилактических работ    (техническое обслуживание) рентгеновских спектрометров.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на лицо, ответственное за техническое состояние, проверку блокировок спектрометров. Удостоверение о повышении квалификации инженера   на право проведения технического обслуживания спектрометров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поверке приборов дозиметрического контроля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38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производственного радиационного контроля на рабочих местах  персонала  группы «А»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46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 инструктажа с отметками о его проведении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269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охране труда и радиационной безопасности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269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по действиям персонала в аварийных ситуациях, план мероприятий по защите персонала в случае радиационной аварии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269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 w:rsidP="00056737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Программа производственного радиационного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контроля  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радиационного контроля МАЭД на рабочих местах персонала группы «А» и в смежных помещениях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доз облучения персонала группы «А» за последний год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Согласованные территориальным отделом контрольные уровни персонала группы «А»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1B129A">
        <w:trPr>
          <w:trHeight w:val="553"/>
        </w:trPr>
        <w:tc>
          <w:tcPr>
            <w:tcW w:w="891" w:type="dxa"/>
            <w:shd w:val="clear" w:color="auto" w:fill="auto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7615" w:type="dxa"/>
            <w:shd w:val="clear" w:color="auto" w:fill="auto"/>
          </w:tcPr>
          <w:p w:rsidR="001B129A" w:rsidRDefault="003347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по проверке технического состояния рентгеноспектральных спектрометров</w:t>
            </w:r>
          </w:p>
        </w:tc>
        <w:tc>
          <w:tcPr>
            <w:tcW w:w="1186" w:type="dxa"/>
          </w:tcPr>
          <w:p w:rsidR="001B129A" w:rsidRDefault="003347C1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86" w:type="dxa"/>
            <w:shd w:val="clear" w:color="auto" w:fill="auto"/>
          </w:tcPr>
          <w:p w:rsidR="001B129A" w:rsidRDefault="001B129A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1B129A" w:rsidRDefault="001B1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1B129A" w:rsidSect="001B1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29A"/>
    <w:rsid w:val="00056737"/>
    <w:rsid w:val="001B129A"/>
    <w:rsid w:val="003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FC06D-130E-4E79-906B-5087BB25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1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</cp:revision>
  <dcterms:created xsi:type="dcterms:W3CDTF">2020-03-04T04:43:00Z</dcterms:created>
  <dcterms:modified xsi:type="dcterms:W3CDTF">2021-02-14T07:08:00Z</dcterms:modified>
</cp:coreProperties>
</file>